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B16" w:rsidRPr="000348E2" w:rsidRDefault="00080B16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STANDAR KOMPETENSI </w:t>
      </w:r>
    </w:p>
    <w:p w:rsidR="00080B16" w:rsidRPr="000348E2" w:rsidRDefault="00080B16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>TENAGA TEKNIK KETENAGALISTRIKAN</w:t>
      </w:r>
    </w:p>
    <w:p w:rsidR="00080B16" w:rsidRPr="000348E2" w:rsidRDefault="002420B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ASESOR </w:t>
      </w:r>
      <w:r w:rsidR="000348E2">
        <w:rPr>
          <w:rFonts w:ascii="Bookman Old Style" w:hAnsi="Bookman Old Style"/>
          <w:b/>
          <w:sz w:val="24"/>
          <w:szCs w:val="24"/>
          <w:lang w:val="sv-SE"/>
        </w:rPr>
        <w:t xml:space="preserve">MADYA 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TENAGA TEKNIK BIDANG </w:t>
      </w:r>
      <w:r w:rsidR="008C1B09">
        <w:rPr>
          <w:rFonts w:ascii="Bookman Old Style" w:hAnsi="Bookman Old Style"/>
          <w:b/>
          <w:sz w:val="24"/>
          <w:szCs w:val="24"/>
          <w:lang w:val="sv-SE"/>
        </w:rPr>
        <w:t>TRANSMISI</w:t>
      </w:r>
    </w:p>
    <w:p w:rsidR="002420B2" w:rsidRPr="000348E2" w:rsidRDefault="002420B2" w:rsidP="00080B16">
      <w:pPr>
        <w:spacing w:line="360" w:lineRule="auto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</w:p>
    <w:p w:rsidR="00080B16" w:rsidRPr="000348E2" w:rsidRDefault="00080B16" w:rsidP="00080B16">
      <w:pPr>
        <w:tabs>
          <w:tab w:val="left" w:pos="567"/>
          <w:tab w:val="left" w:pos="2410"/>
        </w:tabs>
        <w:spacing w:before="120" w:line="360" w:lineRule="auto"/>
        <w:ind w:left="567"/>
        <w:jc w:val="both"/>
        <w:rPr>
          <w:rFonts w:ascii="Bookman Old Style" w:hAnsi="Bookman Old Style"/>
          <w:b/>
          <w:sz w:val="24"/>
          <w:szCs w:val="24"/>
          <w:lang w:val="id-ID"/>
        </w:rPr>
      </w:pPr>
      <w:bookmarkStart w:id="0" w:name="_Toc508002087"/>
      <w:r w:rsidRPr="000348E2">
        <w:rPr>
          <w:rStyle w:val="Style2Char"/>
          <w:rFonts w:ascii="Bookman Old Style" w:hAnsi="Bookman Old Style"/>
          <w:b w:val="0"/>
          <w:szCs w:val="24"/>
        </w:rPr>
        <w:t xml:space="preserve">Kode Unit 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  <w:t>: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</w:r>
      <w:bookmarkEnd w:id="0"/>
      <w:r w:rsidRPr="000348E2">
        <w:rPr>
          <w:rStyle w:val="Style2Char"/>
          <w:rFonts w:ascii="Bookman Old Style" w:hAnsi="Bookman Old Style"/>
          <w:b w:val="0"/>
          <w:szCs w:val="24"/>
        </w:rPr>
        <w:t>…</w:t>
      </w:r>
    </w:p>
    <w:p w:rsidR="00080B16" w:rsidRPr="000348E2" w:rsidRDefault="00080B16" w:rsidP="00080B16">
      <w:pPr>
        <w:tabs>
          <w:tab w:val="left" w:pos="2410"/>
        </w:tabs>
        <w:spacing w:line="360" w:lineRule="auto"/>
        <w:ind w:left="2835" w:hanging="2268"/>
        <w:jc w:val="both"/>
        <w:rPr>
          <w:rFonts w:ascii="Bookman Old Style" w:hAnsi="Bookman Old Style"/>
          <w:sz w:val="24"/>
          <w:szCs w:val="24"/>
          <w:lang w:val="id-ID"/>
        </w:rPr>
      </w:pPr>
      <w:bookmarkStart w:id="1" w:name="_Toc508002088"/>
      <w:r w:rsidRPr="000348E2">
        <w:rPr>
          <w:rStyle w:val="Style2Char"/>
          <w:rFonts w:ascii="Bookman Old Style" w:hAnsi="Bookman Old Style"/>
          <w:b w:val="0"/>
          <w:szCs w:val="24"/>
        </w:rPr>
        <w:t>Judul Unit</w:t>
      </w:r>
      <w:r w:rsidRPr="000348E2">
        <w:rPr>
          <w:rStyle w:val="Style2Char"/>
          <w:rFonts w:ascii="Bookman Old Style" w:hAnsi="Bookman Old Style"/>
          <w:b w:val="0"/>
          <w:szCs w:val="24"/>
        </w:rPr>
        <w:tab/>
        <w:t>: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ab/>
      </w:r>
      <w:bookmarkEnd w:id="1"/>
      <w:r w:rsidR="000348E2">
        <w:rPr>
          <w:rFonts w:ascii="Bookman Old Style" w:hAnsi="Bookman Old Style"/>
          <w:b/>
          <w:sz w:val="24"/>
          <w:szCs w:val="24"/>
          <w:lang w:val="sv-SE"/>
        </w:rPr>
        <w:t>M</w:t>
      </w:r>
      <w:r w:rsidR="002420B2" w:rsidRPr="000348E2">
        <w:rPr>
          <w:rFonts w:ascii="Bookman Old Style" w:hAnsi="Bookman Old Style"/>
          <w:b/>
          <w:sz w:val="24"/>
          <w:szCs w:val="24"/>
          <w:lang w:val="sv-SE"/>
        </w:rPr>
        <w:t>elaksanakan ases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>men terhadap</w:t>
      </w:r>
      <w:r w:rsidR="000348E2">
        <w:rPr>
          <w:rFonts w:ascii="Bookman Old Style" w:hAnsi="Bookman Old Style"/>
          <w:b/>
          <w:sz w:val="24"/>
          <w:szCs w:val="24"/>
          <w:lang w:val="sv-SE"/>
        </w:rPr>
        <w:t xml:space="preserve"> asesor madya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 tenaga teknik </w:t>
      </w:r>
      <w:r w:rsidRPr="000348E2">
        <w:rPr>
          <w:rFonts w:ascii="Bookman Old Style" w:hAnsi="Bookman Old Style"/>
          <w:b/>
          <w:sz w:val="24"/>
          <w:szCs w:val="24"/>
          <w:highlight w:val="yellow"/>
          <w:lang w:val="sv-SE"/>
        </w:rPr>
        <w:t xml:space="preserve">bidang </w:t>
      </w:r>
      <w:r w:rsidR="008C1B09">
        <w:rPr>
          <w:rFonts w:ascii="Bookman Old Style" w:hAnsi="Bookman Old Style"/>
          <w:b/>
          <w:sz w:val="24"/>
          <w:szCs w:val="24"/>
          <w:highlight w:val="yellow"/>
          <w:lang w:val="sv-SE"/>
        </w:rPr>
        <w:t>transmisi</w:t>
      </w:r>
      <w:r w:rsidRPr="000348E2">
        <w:rPr>
          <w:rFonts w:ascii="Bookman Old Style" w:hAnsi="Bookman Old Style"/>
          <w:b/>
          <w:sz w:val="24"/>
          <w:szCs w:val="24"/>
          <w:lang w:val="sv-SE"/>
        </w:rPr>
        <w:t xml:space="preserve"> </w:t>
      </w:r>
      <w:r w:rsidR="00DC4101">
        <w:rPr>
          <w:rFonts w:ascii="Bookman Old Style" w:hAnsi="Bookman Old Style"/>
          <w:b/>
          <w:sz w:val="24"/>
          <w:szCs w:val="24"/>
          <w:lang w:val="sv-SE"/>
        </w:rPr>
        <w:t>tenaga listrik</w:t>
      </w:r>
      <w:bookmarkStart w:id="2" w:name="_GoBack"/>
      <w:bookmarkEnd w:id="2"/>
    </w:p>
    <w:p w:rsidR="00080B16" w:rsidRPr="000348E2" w:rsidRDefault="00080B16" w:rsidP="00080B16">
      <w:pPr>
        <w:tabs>
          <w:tab w:val="left" w:pos="2410"/>
        </w:tabs>
        <w:spacing w:line="360" w:lineRule="auto"/>
        <w:ind w:left="2835" w:hanging="2268"/>
        <w:jc w:val="both"/>
        <w:rPr>
          <w:rFonts w:ascii="Bookman Old Style" w:hAnsi="Bookman Old Style"/>
          <w:noProof/>
          <w:sz w:val="24"/>
          <w:szCs w:val="24"/>
          <w:lang w:val="id-ID" w:eastAsia="id-ID"/>
        </w:rPr>
      </w:pPr>
      <w:r w:rsidRPr="000348E2">
        <w:rPr>
          <w:rStyle w:val="Style2Char"/>
          <w:rFonts w:ascii="Bookman Old Style" w:eastAsia="Calibri" w:hAnsi="Bookman Old Style"/>
          <w:b w:val="0"/>
          <w:szCs w:val="24"/>
        </w:rPr>
        <w:t>Deskripsi Unit</w:t>
      </w:r>
      <w:r w:rsidRPr="000348E2">
        <w:rPr>
          <w:rStyle w:val="Style2Char"/>
          <w:rFonts w:ascii="Bookman Old Style" w:eastAsia="Calibri" w:hAnsi="Bookman Old Style"/>
          <w:b w:val="0"/>
          <w:szCs w:val="24"/>
          <w:lang w:val="id-ID"/>
        </w:rPr>
        <w:tab/>
      </w:r>
      <w:r w:rsidRPr="000348E2">
        <w:rPr>
          <w:rStyle w:val="Style2Char"/>
          <w:rFonts w:ascii="Bookman Old Style" w:eastAsia="Calibri" w:hAnsi="Bookman Old Style"/>
          <w:b w:val="0"/>
          <w:szCs w:val="24"/>
        </w:rPr>
        <w:t>:</w:t>
      </w:r>
      <w:r w:rsidRPr="000348E2">
        <w:rPr>
          <w:rStyle w:val="Style2Char"/>
          <w:rFonts w:ascii="Bookman Old Style" w:eastAsia="Calibri" w:hAnsi="Bookman Old Style"/>
          <w:b w:val="0"/>
          <w:szCs w:val="24"/>
        </w:rPr>
        <w:tab/>
        <w:t xml:space="preserve">Unit  kompetensi  ini  berkaitan  dengan  kegiatan </w:t>
      </w:r>
      <w:r w:rsidR="00AA6543">
        <w:rPr>
          <w:rStyle w:val="Style2Char"/>
          <w:rFonts w:ascii="Bookman Old Style" w:eastAsia="Calibri" w:hAnsi="Bookman Old Style"/>
          <w:b w:val="0"/>
          <w:szCs w:val="24"/>
        </w:rPr>
        <w:t xml:space="preserve">uji kompetensi </w:t>
      </w:r>
      <w:r w:rsidRPr="000348E2">
        <w:rPr>
          <w:rStyle w:val="Style2Char"/>
          <w:rFonts w:ascii="Bookman Old Style" w:eastAsia="Calibri" w:hAnsi="Bookman Old Style"/>
          <w:b w:val="0"/>
          <w:szCs w:val="24"/>
        </w:rPr>
        <w:t xml:space="preserve">bagi tenaga teknik </w:t>
      </w:r>
      <w:r w:rsidR="00AC6EF8" w:rsidRPr="000348E2">
        <w:rPr>
          <w:rStyle w:val="Style2Char"/>
          <w:rFonts w:ascii="Bookman Old Style" w:eastAsia="Calibri" w:hAnsi="Bookman Old Style"/>
          <w:b w:val="0"/>
          <w:szCs w:val="24"/>
        </w:rPr>
        <w:t xml:space="preserve">mencakup </w:t>
      </w:r>
      <w:r w:rsidRPr="000348E2">
        <w:rPr>
          <w:rStyle w:val="Style2Char"/>
          <w:rFonts w:ascii="Bookman Old Style" w:eastAsia="Calibri" w:hAnsi="Bookman Old Style"/>
          <w:b w:val="0"/>
          <w:szCs w:val="24"/>
        </w:rPr>
        <w:t xml:space="preserve">Pengetahuan,  Keterampilan  dan  Sikap Kerja yang terintegrasi dalam melaksanakan suatu tugas  di  Bidang  Ketenagalistrikan  secara menyeluruh, sesuai Standar dan batasan yang ditetapkan  dalam Standar Kompetensi </w:t>
      </w:r>
      <w:r w:rsidR="00AC6EF8" w:rsidRPr="000348E2">
        <w:rPr>
          <w:rStyle w:val="Style2Char"/>
          <w:rFonts w:ascii="Bookman Old Style" w:eastAsia="Calibri" w:hAnsi="Bookman Old Style"/>
          <w:b w:val="0"/>
          <w:szCs w:val="24"/>
        </w:rPr>
        <w:t xml:space="preserve">Bidang </w:t>
      </w:r>
      <w:r w:rsidR="008C1B09">
        <w:rPr>
          <w:rStyle w:val="Style2Char"/>
          <w:rFonts w:ascii="Bookman Old Style" w:eastAsia="Calibri" w:hAnsi="Bookman Old Style"/>
          <w:b w:val="0"/>
          <w:szCs w:val="24"/>
        </w:rPr>
        <w:t>Transmisi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820"/>
      </w:tblGrid>
      <w:tr w:rsidR="00080B16" w:rsidRPr="000348E2" w:rsidTr="004855D4">
        <w:tc>
          <w:tcPr>
            <w:tcW w:w="3969" w:type="dxa"/>
            <w:shd w:val="clear" w:color="auto" w:fill="F2F2F2"/>
            <w:vAlign w:val="center"/>
          </w:tcPr>
          <w:p w:rsidR="00080B16" w:rsidRPr="000348E2" w:rsidRDefault="00080B16" w:rsidP="004855D4">
            <w:pPr>
              <w:tabs>
                <w:tab w:val="left" w:pos="1980"/>
              </w:tabs>
              <w:spacing w:before="40" w:after="4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b/>
                <w:sz w:val="24"/>
                <w:szCs w:val="24"/>
              </w:rPr>
              <w:t>ELEMEN KOMPETENSI</w:t>
            </w:r>
          </w:p>
        </w:tc>
        <w:tc>
          <w:tcPr>
            <w:tcW w:w="4820" w:type="dxa"/>
            <w:shd w:val="clear" w:color="auto" w:fill="F2F2F2"/>
            <w:vAlign w:val="center"/>
          </w:tcPr>
          <w:p w:rsidR="00080B16" w:rsidRPr="000348E2" w:rsidRDefault="00080B16" w:rsidP="004855D4">
            <w:pPr>
              <w:tabs>
                <w:tab w:val="left" w:pos="1980"/>
              </w:tabs>
              <w:spacing w:before="40" w:after="40"/>
              <w:jc w:val="center"/>
              <w:rPr>
                <w:rFonts w:ascii="Bookman Old Style" w:hAnsi="Bookman Old Style" w:cs="Arial"/>
                <w:b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b/>
                <w:sz w:val="24"/>
                <w:szCs w:val="24"/>
              </w:rPr>
              <w:t>KRITERIA UNJUK KERJA</w:t>
            </w:r>
          </w:p>
        </w:tc>
      </w:tr>
      <w:tr w:rsidR="00080B16" w:rsidRPr="000348E2" w:rsidTr="004855D4">
        <w:tc>
          <w:tcPr>
            <w:tcW w:w="3969" w:type="dxa"/>
            <w:shd w:val="clear" w:color="auto" w:fill="auto"/>
          </w:tcPr>
          <w:p w:rsidR="00080B16" w:rsidRPr="000348E2" w:rsidRDefault="00080B16" w:rsidP="00AC6EF8">
            <w:pPr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</w:rPr>
              <w:t>1.</w:t>
            </w:r>
            <w:r w:rsidRPr="000348E2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Mengidentifikasi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konteks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uji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080B16" w:rsidRPr="000348E2" w:rsidRDefault="0060463B" w:rsidP="00DA6F42">
            <w:pPr>
              <w:numPr>
                <w:ilvl w:val="0"/>
                <w:numId w:val="3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Unit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Kompetensi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yang</w:t>
            </w:r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akan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 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digunakan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diidentifikasi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diinformasikan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jelas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kepada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para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asesi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sesuai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Standar</w:t>
            </w:r>
            <w:proofErr w:type="spellEnd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="00AC6EF8" w:rsidRPr="000348E2">
              <w:rPr>
                <w:rFonts w:ascii="Bookman Old Style" w:hAnsi="Bookman Old Style" w:cs="Arial"/>
                <w:sz w:val="24"/>
                <w:szCs w:val="24"/>
              </w:rPr>
              <w:t>Kompetensi</w:t>
            </w:r>
            <w:proofErr w:type="spellEnd"/>
          </w:p>
          <w:p w:rsidR="00080B16" w:rsidRPr="000348E2" w:rsidRDefault="00DA6F42" w:rsidP="00DA6F42">
            <w:pPr>
              <w:numPr>
                <w:ilvl w:val="0"/>
                <w:numId w:val="3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Konteks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serta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tujuan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didiskusikan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serta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disepakati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bersama</w:t>
            </w:r>
            <w:proofErr w:type="spellEnd"/>
          </w:p>
          <w:p w:rsidR="00080B16" w:rsidRPr="000348E2" w:rsidRDefault="00DA6F42" w:rsidP="00DA6F42">
            <w:pPr>
              <w:numPr>
                <w:ilvl w:val="0"/>
                <w:numId w:val="3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Verifikasi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kesesuaian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data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asesi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standar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uji</w:t>
            </w:r>
            <w:proofErr w:type="spellEnd"/>
          </w:p>
          <w:p w:rsidR="00DA6F42" w:rsidRPr="000348E2" w:rsidRDefault="00DA6F42" w:rsidP="00DA6F42">
            <w:pPr>
              <w:numPr>
                <w:ilvl w:val="0"/>
                <w:numId w:val="3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Prosedur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dijelaskan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sistem</w:t>
            </w:r>
            <w:proofErr w:type="spellEnd"/>
            <w:r w:rsidRPr="000348E2">
              <w:rPr>
                <w:rFonts w:ascii="Bookman Old Style" w:hAnsi="Bookman Old Style" w:cs="Arial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hAnsi="Bookman Old Style" w:cs="Arial"/>
                <w:sz w:val="24"/>
                <w:szCs w:val="24"/>
              </w:rPr>
              <w:t>penilaian</w:t>
            </w:r>
            <w:proofErr w:type="spellEnd"/>
          </w:p>
        </w:tc>
      </w:tr>
      <w:tr w:rsidR="00080B16" w:rsidRPr="000348E2" w:rsidTr="004855D4">
        <w:tc>
          <w:tcPr>
            <w:tcW w:w="3969" w:type="dxa"/>
            <w:shd w:val="clear" w:color="auto" w:fill="auto"/>
          </w:tcPr>
          <w:p w:rsidR="00080B16" w:rsidRPr="000348E2" w:rsidRDefault="00080B16" w:rsidP="000348E2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</w:rPr>
              <w:t>2.</w:t>
            </w:r>
            <w:r w:rsidRPr="000348E2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Merencanakan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uji kompetensi</w:t>
            </w:r>
          </w:p>
        </w:tc>
        <w:tc>
          <w:tcPr>
            <w:tcW w:w="4820" w:type="dxa"/>
            <w:shd w:val="clear" w:color="auto" w:fill="auto"/>
          </w:tcPr>
          <w:p w:rsidR="00080B16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Sumber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daya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0348E2">
              <w:rPr>
                <w:rFonts w:ascii="Bookman Old Style" w:eastAsia="Verdana" w:hAnsi="Bookman Old Style" w:cs="Verdana"/>
                <w:spacing w:val="4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0348E2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i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perlukan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diidentifikasi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spesifikasi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/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</w:t>
            </w:r>
            <w:r w:rsidRPr="000348E2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k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erjaan</w:t>
            </w:r>
            <w:proofErr w:type="spellEnd"/>
          </w:p>
          <w:p w:rsidR="00080B16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Soal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tertulis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level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  <w:p w:rsidR="00080B16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lastRenderedPageBreak/>
              <w:t>Soal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lisan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level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  <w:p w:rsidR="00DA6F42" w:rsidRPr="000348E2" w:rsidRDefault="000348E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Daftar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praktik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60463B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level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  <w:p w:rsidR="00DA6F42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Formulir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dipersiapkan</w:t>
            </w:r>
            <w:proofErr w:type="spellEnd"/>
          </w:p>
          <w:p w:rsidR="00DA6F42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Rancangan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ditempat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disiapkan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format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berlaku</w:t>
            </w:r>
            <w:proofErr w:type="spellEnd"/>
          </w:p>
          <w:p w:rsidR="00DA6F42" w:rsidRPr="000348E2" w:rsidRDefault="00DA6F42" w:rsidP="00DA6F42">
            <w:pPr>
              <w:numPr>
                <w:ilvl w:val="0"/>
                <w:numId w:val="4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Perlengkapan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(data,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SOP,Instruksi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)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diinterprestasikan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unjuk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2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diharapkan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dalam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</w:tc>
      </w:tr>
      <w:tr w:rsidR="00080B16" w:rsidRPr="000348E2" w:rsidTr="004855D4">
        <w:tc>
          <w:tcPr>
            <w:tcW w:w="3969" w:type="dxa"/>
            <w:shd w:val="clear" w:color="auto" w:fill="auto"/>
          </w:tcPr>
          <w:p w:rsidR="00080B16" w:rsidRPr="000348E2" w:rsidRDefault="00080B16" w:rsidP="000348E2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</w:rPr>
              <w:lastRenderedPageBreak/>
              <w:t>3.</w:t>
            </w:r>
            <w:r w:rsidRPr="000348E2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="00FF04EF" w:rsidRPr="000348E2">
              <w:rPr>
                <w:rFonts w:ascii="Bookman Old Style" w:hAnsi="Bookman Old Style" w:cs="Arial"/>
                <w:sz w:val="24"/>
                <w:szCs w:val="24"/>
              </w:rPr>
              <w:t>Melaksanakan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uji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080B16" w:rsidRPr="000348E2" w:rsidRDefault="00DA6F42" w:rsidP="00DA6F4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Formulir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</w:p>
          <w:p w:rsidR="00080B16" w:rsidRPr="000348E2" w:rsidRDefault="0060463B" w:rsidP="00DA6F4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Perlengkapan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kerja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 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digunakan</w:t>
            </w:r>
            <w:proofErr w:type="spellEnd"/>
          </w:p>
          <w:p w:rsidR="00080B16" w:rsidRPr="000348E2" w:rsidRDefault="0060463B" w:rsidP="00DA6F4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Tempat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diper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siapkan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keperluan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DA6F42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</w:p>
          <w:p w:rsidR="00DA6F42" w:rsidRPr="000348E2" w:rsidRDefault="00DA6F42" w:rsidP="00DA6F4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dikumpulkan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telah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ditetapkan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sebelumnya</w:t>
            </w:r>
            <w:proofErr w:type="spellEnd"/>
          </w:p>
          <w:p w:rsidR="00DA6F42" w:rsidRPr="00AA6543" w:rsidRDefault="00DA6F42" w:rsidP="00DA6F42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dibandingkan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2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standar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</w:p>
          <w:p w:rsidR="00AA6543" w:rsidRPr="000348E2" w:rsidRDefault="00D93403" w:rsidP="00D93403">
            <w:pPr>
              <w:numPr>
                <w:ilvl w:val="0"/>
                <w:numId w:val="5"/>
              </w:numPr>
              <w:spacing w:before="40" w:after="40"/>
              <w:ind w:left="601" w:hanging="601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>
              <w:rPr>
                <w:rFonts w:ascii="Bookman Old Style" w:eastAsia="Verdana" w:hAnsi="Bookman Old Style" w:cs="Verdana"/>
                <w:sz w:val="24"/>
                <w:szCs w:val="24"/>
              </w:rPr>
              <w:t>Bila</w:t>
            </w:r>
            <w:proofErr w:type="spellEnd"/>
            <w:r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Verdana" w:hAnsi="Bookman Old Style" w:cs="Verdana"/>
                <w:sz w:val="24"/>
                <w:szCs w:val="24"/>
              </w:rPr>
              <w:t>terjadi</w:t>
            </w:r>
            <w:proofErr w:type="spellEnd"/>
            <w:r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Verdana" w:hAnsi="Bookman Old Style" w:cs="Verdana"/>
                <w:sz w:val="24"/>
                <w:szCs w:val="24"/>
              </w:rPr>
              <w:t>m</w:t>
            </w:r>
            <w:r w:rsidR="00AA6543">
              <w:rPr>
                <w:rFonts w:ascii="Bookman Old Style" w:eastAsia="Verdana" w:hAnsi="Bookman Old Style" w:cs="Verdana"/>
                <w:sz w:val="24"/>
                <w:szCs w:val="24"/>
              </w:rPr>
              <w:t>asalah</w:t>
            </w:r>
            <w:proofErr w:type="spellEnd"/>
            <w:r w:rsidR="00AA6543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AA6543">
              <w:rPr>
                <w:rFonts w:ascii="Bookman Old Style" w:eastAsia="Verdana" w:hAnsi="Bookman Old Style" w:cs="Verdana"/>
                <w:sz w:val="24"/>
                <w:szCs w:val="24"/>
              </w:rPr>
              <w:t>uji</w:t>
            </w:r>
            <w:proofErr w:type="spellEnd"/>
            <w:r w:rsidR="00AA6543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AA6543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="00AA6543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AA6543">
              <w:rPr>
                <w:rFonts w:ascii="Bookman Old Style" w:eastAsia="Verdana" w:hAnsi="Bookman Old Style" w:cs="Verdana"/>
                <w:sz w:val="24"/>
                <w:szCs w:val="24"/>
              </w:rPr>
              <w:t>ditanggulangi</w:t>
            </w:r>
            <w:proofErr w:type="spellEnd"/>
          </w:p>
        </w:tc>
      </w:tr>
      <w:tr w:rsidR="00080B16" w:rsidRPr="000348E2" w:rsidTr="004855D4">
        <w:tc>
          <w:tcPr>
            <w:tcW w:w="3969" w:type="dxa"/>
            <w:shd w:val="clear" w:color="auto" w:fill="auto"/>
          </w:tcPr>
          <w:p w:rsidR="00080B16" w:rsidRPr="000348E2" w:rsidRDefault="00080B16" w:rsidP="000348E2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</w:rPr>
              <w:t>4.</w:t>
            </w:r>
            <w:r w:rsidRPr="000348E2">
              <w:rPr>
                <w:rFonts w:ascii="Bookman Old Style" w:hAnsi="Bookman Old Style" w:cs="Arial"/>
                <w:sz w:val="24"/>
                <w:szCs w:val="24"/>
              </w:rPr>
              <w:tab/>
            </w:r>
            <w:proofErr w:type="spellStart"/>
            <w:r w:rsidR="00FF04EF" w:rsidRPr="000348E2">
              <w:rPr>
                <w:rFonts w:ascii="Bookman Old Style" w:hAnsi="Bookman Old Style" w:cs="Arial"/>
                <w:sz w:val="24"/>
                <w:szCs w:val="24"/>
              </w:rPr>
              <w:t>Mem</w:t>
            </w:r>
            <w:r w:rsidR="00FF04EF" w:rsidRPr="000348E2">
              <w:rPr>
                <w:rFonts w:ascii="Bookman Old Style" w:hAnsi="Bookman Old Style" w:cs="Arial"/>
                <w:spacing w:val="-1"/>
                <w:sz w:val="24"/>
                <w:szCs w:val="24"/>
              </w:rPr>
              <w:t>b</w:t>
            </w:r>
            <w:r w:rsidR="00FF04EF" w:rsidRPr="000348E2">
              <w:rPr>
                <w:rFonts w:ascii="Bookman Old Style" w:hAnsi="Bookman Old Style" w:cs="Arial"/>
                <w:sz w:val="24"/>
                <w:szCs w:val="24"/>
              </w:rPr>
              <w:t>uat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 xml:space="preserve"> uji kompetensi</w:t>
            </w:r>
          </w:p>
        </w:tc>
        <w:tc>
          <w:tcPr>
            <w:tcW w:w="4820" w:type="dxa"/>
            <w:shd w:val="clear" w:color="auto" w:fill="auto"/>
          </w:tcPr>
          <w:p w:rsidR="00080B16" w:rsidRPr="000348E2" w:rsidRDefault="0060463B" w:rsidP="0060463B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dievaluasi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berdasarkan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0348E2">
              <w:rPr>
                <w:rFonts w:ascii="Bookman Old Style" w:eastAsia="Verdana" w:hAnsi="Bookman Old Style" w:cs="Verdana"/>
                <w:spacing w:val="5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validitas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otentik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kekinian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kecukupan</w:t>
            </w:r>
            <w:proofErr w:type="spellEnd"/>
          </w:p>
          <w:p w:rsidR="00080B16" w:rsidRPr="000348E2" w:rsidRDefault="0060463B" w:rsidP="0060463B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Bukti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dievaluasi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berdasarkan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melaksanakan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mengelola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sejumlah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tugas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menangani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masalah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,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Keterampilan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memelihara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lingkungan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kemampuan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mengadaptasi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pengetahuan</w:t>
            </w:r>
            <w:proofErr w:type="spellEnd"/>
          </w:p>
          <w:p w:rsidR="00080B16" w:rsidRPr="000348E2" w:rsidRDefault="0060463B" w:rsidP="00950B76">
            <w:pPr>
              <w:numPr>
                <w:ilvl w:val="0"/>
                <w:numId w:val="6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evaluasi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disepakati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tim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asesor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pacing w:val="1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diputuskan</w:t>
            </w:r>
            <w:proofErr w:type="spellEnd"/>
          </w:p>
        </w:tc>
      </w:tr>
      <w:tr w:rsidR="00080B16" w:rsidRPr="000348E2" w:rsidTr="004855D4">
        <w:tc>
          <w:tcPr>
            <w:tcW w:w="3969" w:type="dxa"/>
            <w:shd w:val="clear" w:color="auto" w:fill="auto"/>
          </w:tcPr>
          <w:p w:rsidR="00080B16" w:rsidRPr="000348E2" w:rsidRDefault="00080B16" w:rsidP="004855D4">
            <w:pPr>
              <w:tabs>
                <w:tab w:val="left" w:pos="459"/>
                <w:tab w:val="left" w:pos="1980"/>
              </w:tabs>
              <w:spacing w:before="40" w:after="40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  <w:lang w:val="id-ID"/>
              </w:rPr>
              <w:t>5.</w:t>
            </w:r>
            <w:r w:rsidRPr="000348E2">
              <w:rPr>
                <w:rFonts w:ascii="Bookman Old Style" w:hAnsi="Bookman Old Style" w:cs="Arial"/>
                <w:sz w:val="24"/>
                <w:szCs w:val="24"/>
                <w:lang w:val="id-ID"/>
              </w:rPr>
              <w:tab/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Mencatat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080B16" w:rsidRPr="000348E2" w:rsidRDefault="0060463B" w:rsidP="00950B76">
            <w:pPr>
              <w:numPr>
                <w:ilvl w:val="0"/>
                <w:numId w:val="7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Hasil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dicatat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akurat</w:t>
            </w:r>
            <w:proofErr w:type="spellEnd"/>
          </w:p>
          <w:p w:rsidR="00080B16" w:rsidRPr="000348E2" w:rsidRDefault="0060463B" w:rsidP="00950B76">
            <w:pPr>
              <w:numPr>
                <w:ilvl w:val="0"/>
                <w:numId w:val="7"/>
              </w:numPr>
              <w:spacing w:before="40" w:after="40"/>
              <w:ind w:left="601" w:hanging="567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0348E2">
              <w:rPr>
                <w:rFonts w:ascii="Bookman Old Style" w:hAnsi="Bookman Old Style" w:cs="Arial"/>
                <w:sz w:val="24"/>
                <w:szCs w:val="24"/>
                <w:lang w:val="id-ID"/>
              </w:rPr>
              <w:t xml:space="preserve">Hasil penilaian dijaga </w:t>
            </w:r>
            <w:r w:rsidRPr="000348E2">
              <w:rPr>
                <w:rFonts w:ascii="Bookman Old Style" w:hAnsi="Bookman Old Style" w:cs="Arial"/>
                <w:sz w:val="24"/>
                <w:szCs w:val="24"/>
                <w:lang w:val="id-ID"/>
              </w:rPr>
              <w:lastRenderedPageBreak/>
              <w:t>kerahasiannya</w:t>
            </w:r>
          </w:p>
        </w:tc>
      </w:tr>
      <w:tr w:rsidR="00950B76" w:rsidRPr="000348E2" w:rsidTr="004855D4">
        <w:tc>
          <w:tcPr>
            <w:tcW w:w="3969" w:type="dxa"/>
            <w:shd w:val="clear" w:color="auto" w:fill="auto"/>
          </w:tcPr>
          <w:p w:rsidR="00950B76" w:rsidRPr="000348E2" w:rsidRDefault="00FF04EF" w:rsidP="000348E2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lastRenderedPageBreak/>
              <w:t xml:space="preserve">6. </w:t>
            </w:r>
            <w:proofErr w:type="spellStart"/>
            <w:r w:rsidRPr="000348E2">
              <w:rPr>
                <w:rFonts w:ascii="Bookman Old Style" w:hAnsi="Bookman Old Style" w:cs="Arial"/>
                <w:spacing w:val="-1"/>
                <w:sz w:val="24"/>
                <w:szCs w:val="24"/>
              </w:rPr>
              <w:t>Memberikan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ump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lik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</w:tc>
        <w:tc>
          <w:tcPr>
            <w:tcW w:w="4820" w:type="dxa"/>
            <w:shd w:val="clear" w:color="auto" w:fill="auto"/>
          </w:tcPr>
          <w:p w:rsidR="00950B76" w:rsidRPr="000348E2" w:rsidRDefault="00950B76" w:rsidP="00950B76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Umpan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b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alik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</w:t>
            </w:r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jelas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pacing w:val="4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memban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disampai</w:t>
            </w:r>
            <w:r w:rsidRPr="000348E2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k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dengan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gunakan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bahasa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cara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tepat</w:t>
            </w:r>
            <w:proofErr w:type="spellEnd"/>
          </w:p>
          <w:p w:rsidR="00950B76" w:rsidRPr="000348E2" w:rsidRDefault="00950B76" w:rsidP="00950B76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Kesenjangan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yang</w:t>
            </w:r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dimiliki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2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</w:p>
          <w:p w:rsidR="00950B76" w:rsidRPr="000348E2" w:rsidRDefault="00950B76" w:rsidP="00950B76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Penjelasan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uk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men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g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ulang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</w:t>
            </w:r>
            <w:r w:rsidRPr="000348E2">
              <w:rPr>
                <w:rFonts w:ascii="Bookman Old Style" w:eastAsia="Verdana" w:hAnsi="Bookman Old Style" w:cs="Verdana"/>
                <w:spacing w:val="5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terhadap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ab/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kesenjangan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kompetensi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</w:t>
            </w:r>
            <w:r w:rsidRPr="000348E2">
              <w:rPr>
                <w:rFonts w:ascii="Bookman Old Style" w:eastAsia="Verdana" w:hAnsi="Bookman Old Style" w:cs="Verdana"/>
                <w:spacing w:val="2"/>
                <w:sz w:val="24"/>
                <w:szCs w:val="24"/>
              </w:rPr>
              <w:t>p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  <w:p w:rsidR="00950B76" w:rsidRPr="000348E2" w:rsidRDefault="00950B76" w:rsidP="00950B76">
            <w:pPr>
              <w:numPr>
                <w:ilvl w:val="0"/>
                <w:numId w:val="8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Peninj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te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r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pacing w:val="31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m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eka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ni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s</w:t>
            </w:r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m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p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ros</w:t>
            </w:r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e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 band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i</w:t>
            </w:r>
            <w:r w:rsidRPr="000348E2">
              <w:rPr>
                <w:rFonts w:ascii="Bookman Old Style" w:eastAsia="Verdana" w:hAnsi="Bookman Old Style" w:cs="Verdana"/>
                <w:spacing w:val="1"/>
                <w:sz w:val="24"/>
                <w:szCs w:val="24"/>
              </w:rPr>
              <w:t>n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diinformasikan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kepada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peserta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asesi</w:t>
            </w:r>
            <w:proofErr w:type="spellEnd"/>
          </w:p>
        </w:tc>
      </w:tr>
      <w:tr w:rsidR="00950B76" w:rsidRPr="000348E2" w:rsidTr="004855D4">
        <w:tc>
          <w:tcPr>
            <w:tcW w:w="3969" w:type="dxa"/>
            <w:shd w:val="clear" w:color="auto" w:fill="auto"/>
          </w:tcPr>
          <w:p w:rsidR="00950B76" w:rsidRPr="000348E2" w:rsidRDefault="000348E2" w:rsidP="000348E2">
            <w:pPr>
              <w:tabs>
                <w:tab w:val="left" w:pos="459"/>
                <w:tab w:val="left" w:pos="1980"/>
              </w:tabs>
              <w:spacing w:before="40" w:after="40"/>
              <w:ind w:left="459" w:hanging="459"/>
              <w:jc w:val="both"/>
              <w:rPr>
                <w:rFonts w:ascii="Bookman Old Style" w:hAnsi="Bookman Old Style" w:cs="Arial"/>
                <w:sz w:val="24"/>
                <w:szCs w:val="24"/>
                <w:lang w:val="id-ID"/>
              </w:rPr>
            </w:pP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7.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Mem</w:t>
            </w:r>
            <w:r w:rsidR="00FF04EF"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b</w:t>
            </w:r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uat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Laporan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pelaksanaan</w:t>
            </w:r>
            <w:proofErr w:type="spellEnd"/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r w:rsidR="00FF04EF" w:rsidRPr="000348E2">
              <w:rPr>
                <w:rFonts w:ascii="Bookman Old Style" w:eastAsia="Verdana" w:hAnsi="Bookman Old Style" w:cs="Verdana"/>
                <w:sz w:val="24"/>
                <w:szCs w:val="24"/>
                <w:lang w:val="id-ID"/>
              </w:rPr>
              <w:t>uji kompetensi</w:t>
            </w:r>
          </w:p>
        </w:tc>
        <w:tc>
          <w:tcPr>
            <w:tcW w:w="4820" w:type="dxa"/>
            <w:shd w:val="clear" w:color="auto" w:fill="auto"/>
          </w:tcPr>
          <w:p w:rsidR="00950B76" w:rsidRPr="000348E2" w:rsidRDefault="00950B76" w:rsidP="00950B76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Laporan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pelaksanaan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  </w:t>
            </w:r>
            <w:r w:rsidRPr="000348E2">
              <w:rPr>
                <w:rFonts w:ascii="Bookman Old Style" w:eastAsia="Verdana" w:hAnsi="Bookman Old Style" w:cs="Verdana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kepu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usan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asesmen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dibuat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pacing w:val="-2"/>
                <w:sz w:val="24"/>
                <w:szCs w:val="24"/>
              </w:rPr>
              <w:t>s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esuai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e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ngan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format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prosedur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yang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dite</w:t>
            </w:r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>t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apkan</w:t>
            </w:r>
            <w:proofErr w:type="spellEnd"/>
          </w:p>
          <w:p w:rsidR="00950B76" w:rsidRPr="000348E2" w:rsidRDefault="00950B76" w:rsidP="00950B76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Setiap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penolakan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atas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 </w:t>
            </w:r>
            <w:r w:rsidRPr="000348E2">
              <w:rPr>
                <w:rFonts w:ascii="Bookman Old Style" w:eastAsia="Verdana" w:hAnsi="Bookman Old Style" w:cs="Verdana"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keputusan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harus</w:t>
            </w:r>
            <w:proofErr w:type="spellEnd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dicatat</w:t>
            </w:r>
            <w:proofErr w:type="spellEnd"/>
          </w:p>
          <w:p w:rsidR="00950B76" w:rsidRPr="000348E2" w:rsidRDefault="00950B76" w:rsidP="00950B76">
            <w:pPr>
              <w:numPr>
                <w:ilvl w:val="0"/>
                <w:numId w:val="9"/>
              </w:numPr>
              <w:spacing w:before="40" w:after="40"/>
              <w:ind w:left="601" w:hanging="567"/>
              <w:jc w:val="both"/>
              <w:rPr>
                <w:rFonts w:ascii="Bookman Old Style" w:eastAsia="Verdana" w:hAnsi="Bookman Old Style" w:cs="Verdana"/>
                <w:sz w:val="24"/>
                <w:szCs w:val="24"/>
              </w:rPr>
            </w:pP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Saran</w:t>
            </w:r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untuk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perbaikan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aspek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dalam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67"/>
                <w:sz w:val="24"/>
                <w:szCs w:val="24"/>
              </w:rPr>
              <w:t xml:space="preserve"> </w:t>
            </w:r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 xml:space="preserve">proses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penilaian</w:t>
            </w:r>
            <w:proofErr w:type="spellEnd"/>
            <w:r w:rsidRPr="000348E2">
              <w:rPr>
                <w:rFonts w:ascii="Bookman Old Style" w:eastAsia="Verdana" w:hAnsi="Bookman Old Style" w:cs="Verdana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0348E2">
              <w:rPr>
                <w:rFonts w:ascii="Bookman Old Style" w:eastAsia="Verdana" w:hAnsi="Bookman Old Style" w:cs="Verdana"/>
                <w:sz w:val="24"/>
                <w:szCs w:val="24"/>
              </w:rPr>
              <w:t>diusulkan</w:t>
            </w:r>
            <w:proofErr w:type="spellEnd"/>
          </w:p>
        </w:tc>
      </w:tr>
    </w:tbl>
    <w:p w:rsidR="00080B16" w:rsidRPr="000348E2" w:rsidRDefault="00080B16" w:rsidP="00080B16">
      <w:pPr>
        <w:rPr>
          <w:rFonts w:ascii="Bookman Old Style" w:hAnsi="Bookman Old Style" w:cs="Arial"/>
          <w:b/>
          <w:bCs/>
          <w:sz w:val="24"/>
          <w:szCs w:val="24"/>
          <w:lang w:val="id-ID"/>
        </w:rPr>
      </w:pPr>
    </w:p>
    <w:p w:rsidR="00080B16" w:rsidRPr="000348E2" w:rsidRDefault="00080B16" w:rsidP="00080B16">
      <w:pPr>
        <w:spacing w:line="336" w:lineRule="auto"/>
        <w:ind w:left="567"/>
        <w:rPr>
          <w:rFonts w:ascii="Bookman Old Style" w:hAnsi="Bookman Old Style" w:cs="Arial"/>
          <w:b/>
          <w:bCs/>
          <w:sz w:val="24"/>
          <w:szCs w:val="24"/>
          <w:lang w:val="id-ID"/>
        </w:rPr>
      </w:pPr>
      <w:r w:rsidRPr="000348E2">
        <w:rPr>
          <w:rFonts w:ascii="Bookman Old Style" w:hAnsi="Bookman Old Style" w:cs="Arial"/>
          <w:b/>
          <w:bCs/>
          <w:sz w:val="24"/>
          <w:szCs w:val="24"/>
        </w:rPr>
        <w:t>BATASAN VARIABEL</w:t>
      </w:r>
    </w:p>
    <w:p w:rsidR="00080B16" w:rsidRPr="000348E2" w:rsidRDefault="00080B16" w:rsidP="00080B16">
      <w:pPr>
        <w:numPr>
          <w:ilvl w:val="0"/>
          <w:numId w:val="1"/>
        </w:numPr>
        <w:spacing w:line="33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Konteks </w:t>
      </w:r>
      <w:r w:rsidRPr="000348E2">
        <w:rPr>
          <w:rFonts w:ascii="Bookman Old Style" w:hAnsi="Bookman Old Style"/>
          <w:sz w:val="24"/>
          <w:szCs w:val="24"/>
          <w:lang w:val="id-ID"/>
        </w:rPr>
        <w:t>V</w:t>
      </w:r>
      <w:r w:rsidR="000348E2" w:rsidRPr="000348E2">
        <w:rPr>
          <w:rFonts w:ascii="Bookman Old Style" w:hAnsi="Bookman Old Style"/>
          <w:sz w:val="24"/>
          <w:szCs w:val="24"/>
          <w:lang w:val="sv-SE"/>
        </w:rPr>
        <w:t>ariab</w:t>
      </w:r>
      <w:r w:rsidRPr="000348E2">
        <w:rPr>
          <w:rFonts w:ascii="Bookman Old Style" w:hAnsi="Bookman Old Style"/>
          <w:sz w:val="24"/>
          <w:szCs w:val="24"/>
          <w:lang w:val="sv-SE"/>
        </w:rPr>
        <w:t>e</w:t>
      </w:r>
      <w:r w:rsidR="000348E2" w:rsidRPr="000348E2">
        <w:rPr>
          <w:rFonts w:ascii="Bookman Old Style" w:hAnsi="Bookman Old Style"/>
          <w:sz w:val="24"/>
          <w:szCs w:val="24"/>
          <w:lang w:val="sv-SE"/>
        </w:rPr>
        <w:t>l</w:t>
      </w:r>
    </w:p>
    <w:p w:rsidR="00080B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Sistem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</w:p>
    <w:p w:rsidR="00080B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Alat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Penilaian</w:t>
      </w:r>
      <w:proofErr w:type="spellEnd"/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Kesesuaian</w:t>
      </w:r>
      <w:proofErr w:type="spellEnd"/>
      <w:r w:rsidRPr="000348E2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0348E2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calon</w:t>
      </w:r>
      <w:proofErr w:type="spellEnd"/>
      <w:r w:rsidRPr="000348E2">
        <w:rPr>
          <w:rFonts w:ascii="Bookman Old Style" w:eastAsia="Verdana" w:hAnsi="Bookman Old Style" w:cs="Verdana"/>
          <w:spacing w:val="11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a</w:t>
      </w:r>
      <w:r w:rsidRPr="000348E2">
        <w:rPr>
          <w:rFonts w:ascii="Bookman Old Style" w:eastAsia="Verdana" w:hAnsi="Bookman Old Style" w:cs="Verdana"/>
          <w:spacing w:val="-2"/>
          <w:sz w:val="24"/>
          <w:szCs w:val="24"/>
        </w:rPr>
        <w:t>s</w:t>
      </w:r>
      <w:r w:rsidRPr="000348E2">
        <w:rPr>
          <w:rFonts w:ascii="Bookman Old Style" w:eastAsia="Verdana" w:hAnsi="Bookman Old Style" w:cs="Verdana"/>
          <w:sz w:val="24"/>
          <w:szCs w:val="24"/>
        </w:rPr>
        <w:t>esor</w:t>
      </w:r>
      <w:proofErr w:type="spellEnd"/>
      <w:r w:rsidRPr="000348E2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pacing w:val="2"/>
          <w:sz w:val="24"/>
          <w:szCs w:val="24"/>
        </w:rPr>
        <w:t>d</w:t>
      </w:r>
      <w:r w:rsidRPr="000348E2">
        <w:rPr>
          <w:rFonts w:ascii="Bookman Old Style" w:eastAsia="Verdana" w:hAnsi="Bookman Old Style" w:cs="Verdana"/>
          <w:sz w:val="24"/>
          <w:szCs w:val="24"/>
        </w:rPr>
        <w:t>engan</w:t>
      </w:r>
      <w:proofErr w:type="spellEnd"/>
      <w:r w:rsidRPr="000348E2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0348E2">
        <w:rPr>
          <w:rFonts w:ascii="Bookman Old Style" w:eastAsia="Verdana" w:hAnsi="Bookman Old Style" w:cs="Verdana"/>
          <w:spacing w:val="10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fungsional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tekn</w:t>
      </w:r>
      <w:r w:rsidRPr="000348E2">
        <w:rPr>
          <w:rFonts w:ascii="Bookman Old Style" w:eastAsia="Verdana" w:hAnsi="Bookman Old Style" w:cs="Verdana"/>
          <w:spacing w:val="-1"/>
          <w:sz w:val="24"/>
          <w:szCs w:val="24"/>
        </w:rPr>
        <w:t>i</w:t>
      </w:r>
      <w:r w:rsidRPr="000348E2">
        <w:rPr>
          <w:rFonts w:ascii="Bookman Old Style" w:eastAsia="Verdana" w:hAnsi="Bookman Old Style" w:cs="Verdana"/>
          <w:sz w:val="24"/>
          <w:szCs w:val="24"/>
        </w:rPr>
        <w:t>s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(Unit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>)</w:t>
      </w:r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eastAsia="Verdana" w:hAnsi="Bookman Old Style" w:cs="Verdana"/>
          <w:i/>
          <w:sz w:val="24"/>
          <w:szCs w:val="24"/>
        </w:rPr>
        <w:t>Stand</w:t>
      </w:r>
      <w:r w:rsidRPr="000348E2">
        <w:rPr>
          <w:rFonts w:ascii="Bookman Old Style" w:eastAsia="Verdana" w:hAnsi="Bookman Old Style" w:cs="Verdana"/>
          <w:i/>
          <w:spacing w:val="-1"/>
          <w:sz w:val="24"/>
          <w:szCs w:val="24"/>
        </w:rPr>
        <w:t>i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ng</w:t>
      </w:r>
      <w:r w:rsidRPr="000348E2">
        <w:rPr>
          <w:rFonts w:ascii="Bookman Old Style" w:eastAsia="Verdana" w:hAnsi="Bookman Old Style" w:cs="Verdana"/>
          <w:i/>
          <w:spacing w:val="77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Operation</w:t>
      </w:r>
      <w:r w:rsidRPr="000348E2">
        <w:rPr>
          <w:rFonts w:ascii="Bookman Old Style" w:eastAsia="Verdana" w:hAnsi="Bookman Old Style" w:cs="Verdana"/>
          <w:i/>
          <w:spacing w:val="77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Procedure</w:t>
      </w:r>
      <w:r w:rsidRPr="000348E2">
        <w:rPr>
          <w:rFonts w:ascii="Bookman Old Style" w:eastAsia="Verdana" w:hAnsi="Bookman Old Style" w:cs="Verdana"/>
          <w:i/>
          <w:spacing w:val="75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sz w:val="24"/>
          <w:szCs w:val="24"/>
        </w:rPr>
        <w:t xml:space="preserve">(SOP)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yang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diujikan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yang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berlaku</w:t>
      </w:r>
      <w:proofErr w:type="spellEnd"/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eastAsia="Verdana" w:hAnsi="Bookman Old Style" w:cs="Verdana"/>
          <w:i/>
          <w:sz w:val="24"/>
          <w:szCs w:val="24"/>
        </w:rPr>
        <w:t>Log</w:t>
      </w:r>
      <w:r w:rsidRPr="000348E2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sheet</w:t>
      </w:r>
      <w:r w:rsidRPr="000348E2">
        <w:rPr>
          <w:rFonts w:ascii="Bookman Old Style" w:eastAsia="Verdana" w:hAnsi="Bookman Old Style" w:cs="Verdana"/>
          <w:i/>
          <w:spacing w:val="40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atau</w:t>
      </w:r>
      <w:proofErr w:type="spellEnd"/>
      <w:r w:rsidRPr="000348E2">
        <w:rPr>
          <w:rFonts w:ascii="Bookman Old Style" w:eastAsia="Verdana" w:hAnsi="Bookman Old Style" w:cs="Verdana"/>
          <w:spacing w:val="39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report</w:t>
      </w:r>
      <w:r w:rsidRPr="000348E2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i/>
          <w:sz w:val="24"/>
          <w:szCs w:val="24"/>
        </w:rPr>
        <w:t>sheet</w:t>
      </w:r>
      <w:r w:rsidRPr="000348E2">
        <w:rPr>
          <w:rFonts w:ascii="Bookman Old Style" w:eastAsia="Verdana" w:hAnsi="Bookman Old Style" w:cs="Verdana"/>
          <w:i/>
          <w:spacing w:val="39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peralatan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yang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ditetapkan</w:t>
      </w:r>
      <w:proofErr w:type="spellEnd"/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Peralatan</w:t>
      </w:r>
      <w:proofErr w:type="spellEnd"/>
      <w:r w:rsidRPr="000348E2">
        <w:rPr>
          <w:rFonts w:ascii="Bookman Old Style" w:eastAsia="Verdana" w:hAnsi="Bookman Old Style" w:cs="Verdana"/>
          <w:spacing w:val="29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dan</w:t>
      </w:r>
      <w:proofErr w:type="spellEnd"/>
      <w:r w:rsidRPr="000348E2">
        <w:rPr>
          <w:rFonts w:ascii="Bookman Old Style" w:eastAsia="Verdana" w:hAnsi="Bookman Old Style" w:cs="Verdana"/>
          <w:spacing w:val="29"/>
          <w:sz w:val="24"/>
          <w:szCs w:val="24"/>
        </w:rPr>
        <w:t xml:space="preserve"> </w:t>
      </w:r>
      <w:r w:rsidRPr="000348E2">
        <w:rPr>
          <w:rFonts w:ascii="Bookman Old Style" w:eastAsia="Verdana" w:hAnsi="Bookman Old Style" w:cs="Verdana"/>
          <w:sz w:val="24"/>
          <w:szCs w:val="24"/>
        </w:rPr>
        <w:t xml:space="preserve">instrument yang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terkait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dengan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pelaksanaan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uji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Tempat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uji</w:t>
      </w:r>
      <w:proofErr w:type="spellEnd"/>
      <w:r w:rsidRPr="000348E2">
        <w:rPr>
          <w:rFonts w:ascii="Bookman Old Style" w:eastAsia="Verdana" w:hAnsi="Bookman Old Style" w:cs="Verdana"/>
          <w:sz w:val="24"/>
          <w:szCs w:val="24"/>
        </w:rPr>
        <w:t xml:space="preserve"> </w:t>
      </w:r>
      <w:proofErr w:type="spellStart"/>
      <w:r w:rsidRPr="000348E2">
        <w:rPr>
          <w:rFonts w:ascii="Bookman Old Style" w:eastAsia="Verdana" w:hAnsi="Bookman Old Style" w:cs="Verdana"/>
          <w:sz w:val="24"/>
          <w:szCs w:val="24"/>
        </w:rPr>
        <w:t>kompetensi</w:t>
      </w:r>
      <w:proofErr w:type="spellEnd"/>
    </w:p>
    <w:p w:rsidR="00080B16" w:rsidRPr="000348E2" w:rsidRDefault="00080B16" w:rsidP="00080B16">
      <w:pPr>
        <w:numPr>
          <w:ilvl w:val="0"/>
          <w:numId w:val="1"/>
        </w:numPr>
        <w:spacing w:line="33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Peraturan Yang Diperlukan</w:t>
      </w:r>
    </w:p>
    <w:p w:rsidR="00080B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Undang-Undang 30 Tahun 2009 tentang Ketenagalistrikan</w:t>
      </w:r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Peraturan Pemerintah Nomor 14 Tahun 2012 </w:t>
      </w:r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Peraturan Pemerintah Nomor 62 Tahun 2012</w:t>
      </w:r>
    </w:p>
    <w:p w:rsidR="00025D16" w:rsidRPr="000348E2" w:rsidRDefault="00025D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Peraturan Menteri ESDM Nomor 10 Tahun 2016 tentang Perubahan Atas Peraturan Menteri Nomor 10 Tahun 2014</w:t>
      </w:r>
      <w:r w:rsidR="00581582" w:rsidRPr="000348E2">
        <w:rPr>
          <w:rFonts w:ascii="Bookman Old Style" w:hAnsi="Bookman Old Style"/>
          <w:sz w:val="24"/>
          <w:szCs w:val="24"/>
          <w:lang w:val="sv-SE"/>
        </w:rPr>
        <w:t xml:space="preserve"> tentang Tata Cara Akreditasi dan Sertifikasi Ketenagalistrikan</w:t>
      </w:r>
    </w:p>
    <w:p w:rsidR="00581582" w:rsidRPr="000348E2" w:rsidRDefault="00581582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Peraturan Menteri Nomor ... Tahun 2017 tentang</w:t>
      </w:r>
    </w:p>
    <w:p w:rsidR="00581582" w:rsidRPr="000348E2" w:rsidRDefault="00581582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Peraturan Menteri Nomor ... Tahun </w:t>
      </w:r>
    </w:p>
    <w:p w:rsidR="00080B16" w:rsidRPr="000348E2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B</w:t>
      </w:r>
      <w:r w:rsidRPr="000348E2">
        <w:rPr>
          <w:rFonts w:ascii="Bookman Old Style" w:hAnsi="Bookman Old Style"/>
          <w:sz w:val="24"/>
          <w:szCs w:val="24"/>
          <w:lang w:val="id-ID"/>
        </w:rPr>
        <w:t xml:space="preserve"> </w:t>
      </w:r>
      <w:r w:rsidRPr="000348E2">
        <w:rPr>
          <w:rFonts w:ascii="Bookman Old Style" w:hAnsi="Bookman Old Style"/>
          <w:sz w:val="24"/>
          <w:szCs w:val="24"/>
          <w:lang w:val="sv-SE"/>
        </w:rPr>
        <w:t>…</w:t>
      </w:r>
    </w:p>
    <w:p w:rsidR="00080B16" w:rsidRPr="000348E2" w:rsidRDefault="00080B16" w:rsidP="00080B16">
      <w:pPr>
        <w:numPr>
          <w:ilvl w:val="0"/>
          <w:numId w:val="1"/>
        </w:numPr>
        <w:spacing w:line="33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Norma dan </w:t>
      </w:r>
      <w:r w:rsidRPr="000348E2">
        <w:rPr>
          <w:rFonts w:ascii="Bookman Old Style" w:hAnsi="Bookman Old Style"/>
          <w:sz w:val="24"/>
          <w:szCs w:val="24"/>
          <w:lang w:val="id-ID"/>
        </w:rPr>
        <w:t>S</w:t>
      </w:r>
      <w:r w:rsidRPr="000348E2">
        <w:rPr>
          <w:rFonts w:ascii="Bookman Old Style" w:hAnsi="Bookman Old Style"/>
          <w:sz w:val="24"/>
          <w:szCs w:val="24"/>
          <w:lang w:val="sv-SE"/>
        </w:rPr>
        <w:t>tandar</w:t>
      </w:r>
    </w:p>
    <w:p w:rsidR="00080B16" w:rsidRPr="000348E2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Norma</w:t>
      </w:r>
    </w:p>
    <w:p w:rsidR="00080B16" w:rsidRPr="000348E2" w:rsidRDefault="008D4613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Kode Etik Asesor </w:t>
      </w:r>
    </w:p>
    <w:p w:rsidR="00080B16" w:rsidRPr="000348E2" w:rsidRDefault="008D4613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Skema uji kompetensi</w:t>
      </w:r>
    </w:p>
    <w:p w:rsidR="00080B16" w:rsidRPr="000348E2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Standar</w:t>
      </w:r>
    </w:p>
    <w:p w:rsidR="00080B16" w:rsidRPr="000348E2" w:rsidRDefault="008D4613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Perdirjen Listrik dan Pemanfaatan Energi 421 tahun 2007</w:t>
      </w:r>
      <w:r w:rsidR="00080B16" w:rsidRPr="000348E2">
        <w:rPr>
          <w:rFonts w:ascii="Bookman Old Style" w:hAnsi="Bookman Old Style"/>
          <w:sz w:val="24"/>
          <w:szCs w:val="24"/>
          <w:lang w:val="id-ID"/>
        </w:rPr>
        <w:t xml:space="preserve"> </w:t>
      </w:r>
      <w:proofErr w:type="spellStart"/>
      <w:r w:rsidRPr="000348E2">
        <w:rPr>
          <w:rFonts w:ascii="Bookman Old Style" w:hAnsi="Bookman Old Style"/>
          <w:sz w:val="24"/>
          <w:szCs w:val="24"/>
        </w:rPr>
        <w:t>tentang</w:t>
      </w:r>
      <w:proofErr w:type="spellEnd"/>
      <w:r w:rsidRPr="000348E2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/>
          <w:color w:val="FF0000"/>
          <w:sz w:val="24"/>
          <w:szCs w:val="24"/>
        </w:rPr>
        <w:t>Pengawasan</w:t>
      </w:r>
      <w:proofErr w:type="spellEnd"/>
      <w:r w:rsidRPr="000348E2">
        <w:rPr>
          <w:rFonts w:ascii="Bookman Old Style" w:hAnsi="Bookman Old Style"/>
          <w:color w:val="FF0000"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/>
          <w:color w:val="FF0000"/>
          <w:sz w:val="24"/>
          <w:szCs w:val="24"/>
        </w:rPr>
        <w:t>Uji</w:t>
      </w:r>
      <w:proofErr w:type="spellEnd"/>
      <w:r w:rsidRPr="000348E2">
        <w:rPr>
          <w:rFonts w:ascii="Bookman Old Style" w:hAnsi="Bookman Old Style"/>
          <w:color w:val="FF0000"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/>
          <w:color w:val="FF0000"/>
          <w:sz w:val="24"/>
          <w:szCs w:val="24"/>
        </w:rPr>
        <w:t>Kompetensi</w:t>
      </w:r>
      <w:proofErr w:type="spellEnd"/>
    </w:p>
    <w:p w:rsidR="00080B16" w:rsidRPr="000348E2" w:rsidRDefault="00080B16" w:rsidP="00080B16">
      <w:pPr>
        <w:numPr>
          <w:ilvl w:val="0"/>
          <w:numId w:val="1"/>
        </w:numPr>
        <w:spacing w:line="336" w:lineRule="auto"/>
        <w:ind w:left="993" w:hanging="426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Peralatan dan </w:t>
      </w:r>
      <w:r w:rsidRPr="000348E2">
        <w:rPr>
          <w:rFonts w:ascii="Bookman Old Style" w:hAnsi="Bookman Old Style"/>
          <w:sz w:val="24"/>
          <w:szCs w:val="24"/>
          <w:lang w:val="id-ID"/>
        </w:rPr>
        <w:t>P</w:t>
      </w:r>
      <w:r w:rsidRPr="000348E2">
        <w:rPr>
          <w:rFonts w:ascii="Bookman Old Style" w:hAnsi="Bookman Old Style"/>
          <w:sz w:val="24"/>
          <w:szCs w:val="24"/>
          <w:lang w:val="sv-SE"/>
        </w:rPr>
        <w:t>erlengkapan</w:t>
      </w:r>
    </w:p>
    <w:p w:rsidR="00080B16" w:rsidRPr="000348E2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Peralatan</w:t>
      </w:r>
    </w:p>
    <w:p w:rsidR="00080B16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Sarana dan prasarana uji kompetensi</w:t>
      </w:r>
    </w:p>
    <w:p w:rsidR="00080B16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Dokumen pendukung uji kompetensi</w:t>
      </w:r>
    </w:p>
    <w:p w:rsidR="00080B16" w:rsidRPr="000348E2" w:rsidRDefault="00080B16" w:rsidP="00080B16">
      <w:pPr>
        <w:numPr>
          <w:ilvl w:val="1"/>
          <w:numId w:val="1"/>
        </w:numPr>
        <w:spacing w:line="336" w:lineRule="auto"/>
        <w:ind w:left="1560" w:hanging="567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Perlengkapan</w:t>
      </w:r>
    </w:p>
    <w:p w:rsidR="00080B16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Alat pelindung diri</w:t>
      </w:r>
    </w:p>
    <w:p w:rsidR="00FF04EF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Alat kerja</w:t>
      </w:r>
    </w:p>
    <w:p w:rsidR="00080B16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Bahan kerja</w:t>
      </w:r>
    </w:p>
    <w:p w:rsidR="00FF04EF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Alat bantu</w:t>
      </w:r>
    </w:p>
    <w:p w:rsidR="00FF04EF" w:rsidRPr="000348E2" w:rsidRDefault="00FF04EF" w:rsidP="00080B16">
      <w:pPr>
        <w:numPr>
          <w:ilvl w:val="2"/>
          <w:numId w:val="1"/>
        </w:numPr>
        <w:spacing w:line="336" w:lineRule="auto"/>
        <w:ind w:left="2410" w:hanging="850"/>
        <w:jc w:val="both"/>
        <w:rPr>
          <w:rFonts w:ascii="Bookman Old Style" w:hAnsi="Bookman Old Style"/>
          <w:sz w:val="24"/>
          <w:szCs w:val="24"/>
          <w:lang w:val="sv-SE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>Alat komunikasi</w:t>
      </w:r>
    </w:p>
    <w:p w:rsidR="00080B16" w:rsidRPr="000348E2" w:rsidRDefault="00080B16" w:rsidP="00080B16">
      <w:pPr>
        <w:spacing w:line="336" w:lineRule="auto"/>
        <w:ind w:left="567"/>
        <w:rPr>
          <w:rFonts w:ascii="Bookman Old Style" w:hAnsi="Bookman Old Style" w:cs="Arial"/>
          <w:b/>
          <w:bCs/>
          <w:sz w:val="24"/>
          <w:szCs w:val="24"/>
          <w:lang w:val="id-ID"/>
        </w:rPr>
      </w:pPr>
    </w:p>
    <w:p w:rsidR="00080B16" w:rsidRPr="000348E2" w:rsidRDefault="00080B16" w:rsidP="00080B16">
      <w:pPr>
        <w:spacing w:line="360" w:lineRule="auto"/>
        <w:ind w:left="567"/>
        <w:rPr>
          <w:rFonts w:ascii="Bookman Old Style" w:hAnsi="Bookman Old Style" w:cs="Arial"/>
          <w:b/>
          <w:bCs/>
          <w:sz w:val="24"/>
          <w:szCs w:val="24"/>
        </w:rPr>
      </w:pPr>
      <w:r w:rsidRPr="000348E2">
        <w:rPr>
          <w:rFonts w:ascii="Bookman Old Style" w:hAnsi="Bookman Old Style" w:cs="Arial"/>
          <w:b/>
          <w:bCs/>
          <w:sz w:val="24"/>
          <w:szCs w:val="24"/>
        </w:rPr>
        <w:t>PANDUAN PENILAIAN</w:t>
      </w:r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Konteks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0348E2">
        <w:rPr>
          <w:rFonts w:ascii="Bookman Old Style" w:hAnsi="Bookman Old Style" w:cs="Arial"/>
          <w:bCs/>
          <w:sz w:val="24"/>
          <w:szCs w:val="24"/>
          <w:lang w:val="id-ID"/>
        </w:rPr>
        <w:t>P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enilaian</w:t>
      </w:r>
      <w:proofErr w:type="spellEnd"/>
    </w:p>
    <w:p w:rsidR="00080B16" w:rsidRPr="000348E2" w:rsidRDefault="00857B1D" w:rsidP="00606953">
      <w:pPr>
        <w:spacing w:line="360" w:lineRule="auto"/>
        <w:ind w:left="993"/>
        <w:rPr>
          <w:rFonts w:ascii="Bookman Old Style" w:hAnsi="Bookman Old Style" w:cs="Arial"/>
          <w:bCs/>
          <w:sz w:val="24"/>
          <w:szCs w:val="24"/>
        </w:rPr>
      </w:pPr>
      <w:r w:rsidRPr="000348E2">
        <w:rPr>
          <w:rFonts w:ascii="Bookman Old Style" w:hAnsi="Bookman Old Style"/>
          <w:sz w:val="24"/>
          <w:szCs w:val="24"/>
          <w:lang w:val="sv-SE"/>
        </w:rPr>
        <w:t xml:space="preserve">Melakukan Uji kompetensi </w:t>
      </w:r>
      <w:r w:rsidR="00606953" w:rsidRPr="000348E2">
        <w:rPr>
          <w:rFonts w:ascii="Bookman Old Style" w:hAnsi="Bookman Old Style"/>
          <w:sz w:val="24"/>
          <w:szCs w:val="24"/>
          <w:lang w:val="sv-SE"/>
        </w:rPr>
        <w:t>sekurang-kurangnya 6 (enam) kali</w:t>
      </w:r>
      <w:r w:rsidR="00080B16" w:rsidRPr="000348E2">
        <w:rPr>
          <w:rFonts w:ascii="Bookman Old Style" w:hAnsi="Bookman Old Style"/>
          <w:sz w:val="24"/>
          <w:szCs w:val="24"/>
          <w:lang w:val="id-ID"/>
        </w:rPr>
        <w:t xml:space="preserve"> </w:t>
      </w:r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Persyaratan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r w:rsidRPr="000348E2">
        <w:rPr>
          <w:rFonts w:ascii="Bookman Old Style" w:hAnsi="Bookman Old Style" w:cs="Arial"/>
          <w:bCs/>
          <w:sz w:val="24"/>
          <w:szCs w:val="24"/>
          <w:lang w:val="id-ID"/>
        </w:rPr>
        <w:t>K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ompetensi</w:t>
      </w:r>
      <w:proofErr w:type="spellEnd"/>
    </w:p>
    <w:p w:rsidR="00080B16" w:rsidRPr="000348E2" w:rsidRDefault="00D8023E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r w:rsidRPr="000348E2">
        <w:rPr>
          <w:rFonts w:ascii="Bookman Old Style" w:hAnsi="Bookman Old Style" w:cs="Arial"/>
          <w:bCs/>
          <w:sz w:val="24"/>
          <w:szCs w:val="24"/>
        </w:rPr>
        <w:t>…</w:t>
      </w:r>
    </w:p>
    <w:p w:rsidR="00080B16" w:rsidRPr="000348E2" w:rsidRDefault="00080B16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r w:rsidRPr="000348E2">
        <w:rPr>
          <w:rFonts w:ascii="Bookman Old Style" w:hAnsi="Bookman Old Style" w:cs="Arial"/>
          <w:bCs/>
          <w:sz w:val="24"/>
          <w:szCs w:val="24"/>
        </w:rPr>
        <w:t>…</w:t>
      </w:r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Ketrampilan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Diperlukan</w:t>
      </w:r>
      <w:proofErr w:type="spellEnd"/>
    </w:p>
    <w:p w:rsidR="00080B16" w:rsidRPr="000348E2" w:rsidRDefault="00080B16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Pengetahuan</w:t>
      </w:r>
      <w:proofErr w:type="spellEnd"/>
    </w:p>
    <w:p w:rsidR="00D8023E" w:rsidRPr="000348E2" w:rsidRDefault="00D8023E" w:rsidP="00080B16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Regulasi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Ketenagalistrikan</w:t>
      </w:r>
      <w:proofErr w:type="spellEnd"/>
    </w:p>
    <w:p w:rsidR="00080B16" w:rsidRPr="000348E2" w:rsidRDefault="00D8023E" w:rsidP="00080B16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Sistem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prosedur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</w:p>
    <w:p w:rsidR="00080B16" w:rsidRPr="000348E2" w:rsidRDefault="00080B16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Ket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  <w:lang w:val="id-ID"/>
        </w:rPr>
        <w:t>e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rampilan</w:t>
      </w:r>
      <w:proofErr w:type="spellEnd"/>
    </w:p>
    <w:p w:rsidR="00080B16" w:rsidRPr="000348E2" w:rsidRDefault="00D8023E" w:rsidP="00080B16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Melaksanakan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0348E2" w:rsidRDefault="00D8023E" w:rsidP="00D8023E">
      <w:pPr>
        <w:numPr>
          <w:ilvl w:val="2"/>
          <w:numId w:val="2"/>
        </w:numPr>
        <w:spacing w:line="360" w:lineRule="auto"/>
        <w:ind w:left="2410" w:hanging="850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Mengkoordinir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Proses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Sikap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Kerja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Diperlukan</w:t>
      </w:r>
      <w:proofErr w:type="spellEnd"/>
    </w:p>
    <w:p w:rsidR="00080B16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Menaati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0348E2">
        <w:rPr>
          <w:rFonts w:ascii="Bookman Old Style" w:hAnsi="Bookman Old Style" w:cs="Arial"/>
          <w:bCs/>
          <w:sz w:val="24"/>
          <w:szCs w:val="24"/>
        </w:rPr>
        <w:t>asas</w:t>
      </w:r>
      <w:proofErr w:type="spellEnd"/>
      <w:r w:rsidR="00D8023E"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penggunaan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0348E2">
        <w:rPr>
          <w:rFonts w:ascii="Bookman Old Style" w:hAnsi="Bookman Old Style" w:cs="Arial"/>
          <w:bCs/>
          <w:sz w:val="24"/>
          <w:szCs w:val="24"/>
        </w:rPr>
        <w:t>perangkat</w:t>
      </w:r>
      <w:proofErr w:type="spellEnd"/>
      <w:r w:rsidR="00D8023E"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="00D8023E"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="00D8023E" w:rsidRPr="000348E2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="00D8023E"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Menaati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Kode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Etik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Asesor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</w:p>
    <w:p w:rsidR="00080B16" w:rsidRPr="000348E2" w:rsidRDefault="00080B16" w:rsidP="00080B16">
      <w:pPr>
        <w:numPr>
          <w:ilvl w:val="0"/>
          <w:numId w:val="2"/>
        </w:numPr>
        <w:spacing w:line="360" w:lineRule="auto"/>
        <w:ind w:left="993" w:hanging="426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Aspek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Penting</w:t>
      </w:r>
      <w:proofErr w:type="spellEnd"/>
    </w:p>
    <w:p w:rsidR="00080B16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Kesesuaian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soal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dengan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standar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kompetensi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yang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diujikan</w:t>
      </w:r>
      <w:proofErr w:type="spellEnd"/>
    </w:p>
    <w:p w:rsidR="00080B16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Prosedur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rujukan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(SOP, JSA,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lembar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kerja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,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lembar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laporan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)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diyakini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keabsahannya</w:t>
      </w:r>
      <w:proofErr w:type="spellEnd"/>
    </w:p>
    <w:p w:rsidR="0074643C" w:rsidRPr="000348E2" w:rsidRDefault="0074643C" w:rsidP="00080B16">
      <w:pPr>
        <w:numPr>
          <w:ilvl w:val="1"/>
          <w:numId w:val="2"/>
        </w:numPr>
        <w:spacing w:line="360" w:lineRule="auto"/>
        <w:ind w:left="1560" w:hanging="567"/>
        <w:jc w:val="both"/>
        <w:rPr>
          <w:rFonts w:ascii="Bookman Old Style" w:hAnsi="Bookman Old Style" w:cs="Arial"/>
          <w:bCs/>
          <w:sz w:val="24"/>
          <w:szCs w:val="24"/>
        </w:rPr>
      </w:pP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Uji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mandiri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sesuai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dengan</w:t>
      </w:r>
      <w:proofErr w:type="spellEnd"/>
      <w:r w:rsidRPr="000348E2">
        <w:rPr>
          <w:rFonts w:ascii="Bookman Old Style" w:hAnsi="Bookman Old Style" w:cs="Arial"/>
          <w:bCs/>
          <w:sz w:val="24"/>
          <w:szCs w:val="24"/>
        </w:rPr>
        <w:t xml:space="preserve"> unit yang </w:t>
      </w:r>
      <w:proofErr w:type="spellStart"/>
      <w:r w:rsidRPr="000348E2">
        <w:rPr>
          <w:rFonts w:ascii="Bookman Old Style" w:hAnsi="Bookman Old Style" w:cs="Arial"/>
          <w:bCs/>
          <w:sz w:val="24"/>
          <w:szCs w:val="24"/>
        </w:rPr>
        <w:t>diujikan</w:t>
      </w:r>
      <w:proofErr w:type="spellEnd"/>
    </w:p>
    <w:p w:rsidR="002F3D13" w:rsidRPr="000348E2" w:rsidRDefault="002F3D13">
      <w:pPr>
        <w:rPr>
          <w:rFonts w:ascii="Bookman Old Style" w:hAnsi="Bookman Old Style"/>
          <w:sz w:val="24"/>
          <w:szCs w:val="24"/>
        </w:rPr>
      </w:pPr>
    </w:p>
    <w:sectPr w:rsidR="002F3D13" w:rsidRPr="000348E2" w:rsidSect="00AB7055">
      <w:pgSz w:w="11907" w:h="16839" w:code="9"/>
      <w:pgMar w:top="2268" w:right="1701" w:bottom="1701" w:left="226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190C"/>
    <w:multiLevelType w:val="multilevel"/>
    <w:tmpl w:val="A6EC2140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F725A21"/>
    <w:multiLevelType w:val="multilevel"/>
    <w:tmpl w:val="DFBAA23C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35B92751"/>
    <w:multiLevelType w:val="hybridMultilevel"/>
    <w:tmpl w:val="FA729010"/>
    <w:lvl w:ilvl="0" w:tplc="DBFA8D52">
      <w:start w:val="1"/>
      <w:numFmt w:val="decimal"/>
      <w:lvlText w:val="7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36E0D"/>
    <w:multiLevelType w:val="hybridMultilevel"/>
    <w:tmpl w:val="6EA2C0BC"/>
    <w:lvl w:ilvl="0" w:tplc="C660E66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07012"/>
    <w:multiLevelType w:val="hybridMultilevel"/>
    <w:tmpl w:val="461643AA"/>
    <w:lvl w:ilvl="0" w:tplc="4024F2D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8923D4"/>
    <w:multiLevelType w:val="multilevel"/>
    <w:tmpl w:val="5AF0FB90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6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72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4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5F712DE2"/>
    <w:multiLevelType w:val="multilevel"/>
    <w:tmpl w:val="B2281F02"/>
    <w:lvl w:ilvl="0">
      <w:start w:val="1"/>
      <w:numFmt w:val="decimal"/>
      <w:lvlText w:val="%1."/>
      <w:lvlJc w:val="left"/>
      <w:pPr>
        <w:ind w:left="480" w:hanging="480"/>
      </w:pPr>
      <w:rPr>
        <w:rFonts w:ascii="Bookman Old Style" w:eastAsia="Times New Roman" w:hAnsi="Bookman Old Style" w:cs="Arial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7">
    <w:nsid w:val="61C32FEE"/>
    <w:multiLevelType w:val="multilevel"/>
    <w:tmpl w:val="AE9631AA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7B036420"/>
    <w:multiLevelType w:val="hybridMultilevel"/>
    <w:tmpl w:val="7068E688"/>
    <w:lvl w:ilvl="0" w:tplc="AC2EF854">
      <w:start w:val="1"/>
      <w:numFmt w:val="decimal"/>
      <w:lvlText w:val="6.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16"/>
    <w:rsid w:val="00025D16"/>
    <w:rsid w:val="000348E2"/>
    <w:rsid w:val="00080B16"/>
    <w:rsid w:val="00152F52"/>
    <w:rsid w:val="002420B2"/>
    <w:rsid w:val="002F3D13"/>
    <w:rsid w:val="00407A0A"/>
    <w:rsid w:val="00581582"/>
    <w:rsid w:val="0060463B"/>
    <w:rsid w:val="00606953"/>
    <w:rsid w:val="0074643C"/>
    <w:rsid w:val="00857B1D"/>
    <w:rsid w:val="008C1B09"/>
    <w:rsid w:val="008D4613"/>
    <w:rsid w:val="008D4B48"/>
    <w:rsid w:val="00950B76"/>
    <w:rsid w:val="009E17D2"/>
    <w:rsid w:val="00AA6543"/>
    <w:rsid w:val="00AB0225"/>
    <w:rsid w:val="00AB7055"/>
    <w:rsid w:val="00AC6EF8"/>
    <w:rsid w:val="00BA4D10"/>
    <w:rsid w:val="00D8023E"/>
    <w:rsid w:val="00D93403"/>
    <w:rsid w:val="00DA6F42"/>
    <w:rsid w:val="00DC4101"/>
    <w:rsid w:val="00FF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B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0B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3"/>
    <w:link w:val="Style2Char"/>
    <w:rsid w:val="00080B16"/>
    <w:pPr>
      <w:keepLines w:val="0"/>
      <w:widowControl w:val="0"/>
      <w:tabs>
        <w:tab w:val="left" w:pos="1620"/>
      </w:tabs>
      <w:spacing w:before="0"/>
      <w:ind w:left="1843" w:hanging="1843"/>
    </w:pPr>
    <w:rPr>
      <w:rFonts w:ascii="Verdana" w:eastAsia="Times New Roman" w:hAnsi="Verdana" w:cs="Times New Roman"/>
      <w:iCs/>
      <w:snapToGrid w:val="0"/>
      <w:color w:val="auto"/>
      <w:sz w:val="24"/>
      <w:szCs w:val="26"/>
      <w:lang w:val="sv-SE"/>
    </w:rPr>
  </w:style>
  <w:style w:type="character" w:customStyle="1" w:styleId="Style2Char">
    <w:name w:val="Style2 Char"/>
    <w:link w:val="Style2"/>
    <w:rsid w:val="00080B16"/>
    <w:rPr>
      <w:rFonts w:ascii="Verdana" w:eastAsia="Times New Roman" w:hAnsi="Verdana" w:cs="Times New Roman"/>
      <w:b/>
      <w:bCs/>
      <w:iCs/>
      <w:snapToGrid w:val="0"/>
      <w:sz w:val="24"/>
      <w:szCs w:val="26"/>
      <w:lang w:val="sv-S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0B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Muhadji</dc:creator>
  <cp:lastModifiedBy>Muhadji</cp:lastModifiedBy>
  <cp:revision>2</cp:revision>
  <dcterms:created xsi:type="dcterms:W3CDTF">2017-04-18T08:36:00Z</dcterms:created>
  <dcterms:modified xsi:type="dcterms:W3CDTF">2017-04-18T08:36:00Z</dcterms:modified>
</cp:coreProperties>
</file>